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B5" w:rsidRPr="005C3E95" w:rsidRDefault="005C3E95" w:rsidP="005C3E95">
      <w:pPr>
        <w:pStyle w:val="BodyText"/>
        <w:spacing w:before="91"/>
        <w:ind w:left="220" w:right="-242"/>
        <w:rPr>
          <w:lang w:val="fr-CA"/>
        </w:rPr>
      </w:pPr>
      <w:r w:rsidRPr="005C3E95">
        <w:rPr>
          <w:color w:val="538DD3"/>
          <w:w w:val="105"/>
          <w:lang w:val="fr-CA"/>
        </w:rPr>
        <w:t xml:space="preserve">Équipe du développement communautaire </w:t>
      </w:r>
      <w:r w:rsidR="000E230E">
        <w:rPr>
          <w:color w:val="538DD3"/>
          <w:w w:val="105"/>
          <w:lang w:val="fr-CA"/>
        </w:rPr>
        <w:t>dans la</w:t>
      </w:r>
      <w:r>
        <w:rPr>
          <w:color w:val="538DD3"/>
          <w:w w:val="105"/>
          <w:lang w:val="fr-CA"/>
        </w:rPr>
        <w:t xml:space="preserve"> région du </w:t>
      </w:r>
      <w:bookmarkStart w:id="0" w:name="_GoBack"/>
      <w:r>
        <w:rPr>
          <w:color w:val="538DD3"/>
          <w:w w:val="105"/>
          <w:lang w:val="fr-CA"/>
        </w:rPr>
        <w:t>Centre-Ouest</w:t>
      </w:r>
      <w:bookmarkEnd w:id="0"/>
    </w:p>
    <w:p w:rsidR="005B25B5" w:rsidRPr="005C3E95" w:rsidRDefault="00555850">
      <w:pPr>
        <w:pStyle w:val="BodyText"/>
        <w:rPr>
          <w:sz w:val="20"/>
          <w:lang w:val="fr-C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35pt;margin-top:75.2pt;width:663.25pt;height:267.35pt;z-index:104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5"/>
                    <w:gridCol w:w="2250"/>
                    <w:gridCol w:w="2790"/>
                    <w:gridCol w:w="1980"/>
                    <w:gridCol w:w="4263"/>
                  </w:tblGrid>
                  <w:tr w:rsidR="005B25B5" w:rsidTr="00193A73">
                    <w:trPr>
                      <w:trHeight w:hRule="exact" w:val="773"/>
                    </w:trPr>
                    <w:tc>
                      <w:tcPr>
                        <w:tcW w:w="1895" w:type="dxa"/>
                        <w:shd w:val="clear" w:color="auto" w:fill="8DB3E1"/>
                      </w:tcPr>
                      <w:p w:rsidR="005B25B5" w:rsidRPr="00A84D85" w:rsidRDefault="008C659E" w:rsidP="00A84D85">
                        <w:pPr>
                          <w:pStyle w:val="TableParagraph"/>
                          <w:spacing w:before="14"/>
                          <w:ind w:left="103"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  <w:r w:rsidR="005C3E95" w:rsidRPr="00A84D85">
                          <w:rPr>
                            <w:b/>
                            <w:i/>
                            <w:sz w:val="18"/>
                            <w:szCs w:val="18"/>
                          </w:rPr>
                          <w:t>OM</w:t>
                        </w:r>
                      </w:p>
                    </w:tc>
                    <w:tc>
                      <w:tcPr>
                        <w:tcW w:w="2250" w:type="dxa"/>
                        <w:shd w:val="clear" w:color="auto" w:fill="8DB3E1"/>
                      </w:tcPr>
                      <w:p w:rsidR="005B25B5" w:rsidRPr="00A84D85" w:rsidRDefault="000E230E" w:rsidP="000E230E">
                        <w:pPr>
                          <w:pStyle w:val="TableParagraph"/>
                          <w:spacing w:before="14"/>
                          <w:ind w:left="103"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DÉSIGNATION DE L</w:t>
                        </w:r>
                        <w:r w:rsidR="005C3E95" w:rsidRPr="00A84D85">
                          <w:rPr>
                            <w:b/>
                            <w:i/>
                            <w:sz w:val="18"/>
                            <w:szCs w:val="18"/>
                          </w:rPr>
                          <w:t>’EMPLOI - RÉGION</w:t>
                        </w:r>
                      </w:p>
                    </w:tc>
                    <w:tc>
                      <w:tcPr>
                        <w:tcW w:w="2790" w:type="dxa"/>
                        <w:shd w:val="clear" w:color="auto" w:fill="8DB3E1"/>
                      </w:tcPr>
                      <w:p w:rsidR="005B25B5" w:rsidRPr="00A84D85" w:rsidRDefault="005C3E95" w:rsidP="00A84D85">
                        <w:pPr>
                          <w:pStyle w:val="TableParagraph"/>
                          <w:spacing w:before="14" w:line="292" w:lineRule="auto"/>
                          <w:ind w:left="103" w:right="689"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NOM DE L'ORGANISME HÔTE</w:t>
                        </w:r>
                      </w:p>
                    </w:tc>
                    <w:tc>
                      <w:tcPr>
                        <w:tcW w:w="1980" w:type="dxa"/>
                        <w:shd w:val="clear" w:color="auto" w:fill="8DB3E1"/>
                      </w:tcPr>
                      <w:p w:rsidR="005B25B5" w:rsidRPr="00A84D85" w:rsidRDefault="005C3E95" w:rsidP="00A84D85">
                        <w:pPr>
                          <w:pStyle w:val="TableParagraph"/>
                          <w:spacing w:before="14"/>
                          <w:ind w:left="158"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b/>
                            <w:i/>
                            <w:w w:val="90"/>
                            <w:sz w:val="18"/>
                            <w:szCs w:val="18"/>
                          </w:rPr>
                          <w:t>NUMÉRO DE TÉLÉPHONE</w:t>
                        </w:r>
                      </w:p>
                    </w:tc>
                    <w:tc>
                      <w:tcPr>
                        <w:tcW w:w="4263" w:type="dxa"/>
                        <w:shd w:val="clear" w:color="auto" w:fill="8DB3E1"/>
                      </w:tcPr>
                      <w:p w:rsidR="005B25B5" w:rsidRPr="00A84D85" w:rsidRDefault="005C3E95" w:rsidP="00A84D85">
                        <w:pPr>
                          <w:pStyle w:val="TableParagraph"/>
                          <w:spacing w:before="14"/>
                          <w:ind w:left="103"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b/>
                            <w:i/>
                            <w:w w:val="90"/>
                            <w:sz w:val="18"/>
                            <w:szCs w:val="18"/>
                          </w:rPr>
                          <w:t>ADRESSE COURRIEL</w:t>
                        </w:r>
                      </w:p>
                    </w:tc>
                  </w:tr>
                  <w:tr w:rsidR="005B25B5" w:rsidTr="00193A73">
                    <w:trPr>
                      <w:trHeight w:hRule="exact" w:val="946"/>
                    </w:trPr>
                    <w:tc>
                      <w:tcPr>
                        <w:tcW w:w="1895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8C659E">
                        <w:pPr>
                          <w:pStyle w:val="TableParagraph"/>
                          <w:spacing w:before="1"/>
                          <w:ind w:right="20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w w:val="115"/>
                            <w:sz w:val="18"/>
                            <w:szCs w:val="18"/>
                          </w:rPr>
                          <w:t>Candice Keem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B25B5" w:rsidRPr="0084285C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84285C" w:rsidRDefault="0084285C" w:rsidP="0084285C">
                        <w:pPr>
                          <w:pStyle w:val="TableParagraph"/>
                          <w:spacing w:before="1"/>
                          <w:ind w:left="103"/>
                          <w:rPr>
                            <w:sz w:val="18"/>
                            <w:szCs w:val="18"/>
                            <w:lang w:val="fr-CA"/>
                          </w:rPr>
                        </w:pP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>Agente de développement communa</w:t>
                        </w:r>
                        <w:r>
                          <w:rPr>
                            <w:sz w:val="18"/>
                            <w:szCs w:val="18"/>
                            <w:lang w:val="fr-CA"/>
                          </w:rPr>
                          <w:t>uta</w:t>
                        </w: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 xml:space="preserve">ire </w:t>
                        </w:r>
                        <w:r w:rsidR="008C659E" w:rsidRPr="0084285C">
                          <w:rPr>
                            <w:w w:val="110"/>
                            <w:sz w:val="18"/>
                            <w:szCs w:val="18"/>
                            <w:lang w:val="fr-CA"/>
                          </w:rPr>
                          <w:t>- Halton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5B25B5" w:rsidRPr="0084285C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3459D7" w:rsidRDefault="008C659E">
                        <w:pPr>
                          <w:pStyle w:val="TableParagraph"/>
                          <w:spacing w:before="1" w:line="256" w:lineRule="auto"/>
                          <w:ind w:left="103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459D7">
                          <w:rPr>
                            <w:i/>
                            <w:w w:val="105"/>
                            <w:sz w:val="18"/>
                            <w:szCs w:val="18"/>
                          </w:rPr>
                          <w:t>Community Living Burlington (CLB)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8C659E" w:rsidP="00A84D85">
                        <w:pPr>
                          <w:pStyle w:val="TableParagraph"/>
                          <w:spacing w:before="1"/>
                          <w:ind w:left="388" w:right="38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sz w:val="18"/>
                            <w:szCs w:val="18"/>
                          </w:rPr>
                          <w:t>905-336-2225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t>,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br/>
                          <w:t>poste </w:t>
                        </w:r>
                        <w:r w:rsidRPr="00A84D85">
                          <w:rPr>
                            <w:sz w:val="18"/>
                            <w:szCs w:val="18"/>
                          </w:rPr>
                          <w:t>317</w:t>
                        </w:r>
                      </w:p>
                    </w:tc>
                    <w:tc>
                      <w:tcPr>
                        <w:tcW w:w="4263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555850">
                        <w:pPr>
                          <w:pStyle w:val="TableParagraph"/>
                          <w:spacing w:before="1"/>
                          <w:ind w:left="103"/>
                          <w:rPr>
                            <w:sz w:val="18"/>
                            <w:szCs w:val="18"/>
                          </w:rPr>
                        </w:pPr>
                        <w:hyperlink r:id="rId6">
                          <w:r w:rsidR="008C659E" w:rsidRPr="00A84D85">
                            <w:rPr>
                              <w:color w:val="0000FF"/>
                              <w:w w:val="110"/>
                              <w:sz w:val="18"/>
                              <w:szCs w:val="18"/>
                              <w:u w:val="single" w:color="0000FF"/>
                            </w:rPr>
                            <w:t>passportcommunitydeveloper@clburlington.ca</w:t>
                          </w:r>
                        </w:hyperlink>
                      </w:p>
                    </w:tc>
                  </w:tr>
                  <w:tr w:rsidR="005B25B5" w:rsidTr="00193A73">
                    <w:trPr>
                      <w:trHeight w:hRule="exact" w:val="922"/>
                    </w:trPr>
                    <w:tc>
                      <w:tcPr>
                        <w:tcW w:w="1895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8C659E">
                        <w:pPr>
                          <w:pStyle w:val="TableParagraph"/>
                          <w:spacing w:line="254" w:lineRule="auto"/>
                          <w:ind w:left="439" w:firstLine="84"/>
                          <w:rPr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w w:val="110"/>
                            <w:sz w:val="18"/>
                            <w:szCs w:val="18"/>
                          </w:rPr>
                          <w:t>Karenda Carpenter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B25B5" w:rsidRPr="0084285C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84285C" w:rsidRDefault="0084285C" w:rsidP="0084285C">
                        <w:pPr>
                          <w:pStyle w:val="TableParagraph"/>
                          <w:spacing w:line="254" w:lineRule="auto"/>
                          <w:ind w:left="90"/>
                          <w:rPr>
                            <w:sz w:val="18"/>
                            <w:szCs w:val="18"/>
                            <w:lang w:val="fr-CA"/>
                          </w:rPr>
                        </w:pP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>Agente de développement commun</w:t>
                        </w:r>
                        <w:r>
                          <w:rPr>
                            <w:sz w:val="18"/>
                            <w:szCs w:val="18"/>
                            <w:lang w:val="fr-CA"/>
                          </w:rPr>
                          <w:t>aut</w:t>
                        </w: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>aire</w:t>
                        </w:r>
                        <w:r w:rsidRPr="0084285C">
                          <w:rPr>
                            <w:rFonts w:ascii="Century Gothic" w:hAnsi="Century Gothic"/>
                            <w:color w:val="000000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="008C659E" w:rsidRPr="0084285C">
                          <w:rPr>
                            <w:w w:val="110"/>
                            <w:sz w:val="18"/>
                            <w:szCs w:val="18"/>
                            <w:lang w:val="fr-CA"/>
                          </w:rPr>
                          <w:t xml:space="preserve">- </w:t>
                        </w:r>
                        <w:r w:rsidR="008C659E" w:rsidRPr="0084285C">
                          <w:rPr>
                            <w:w w:val="105"/>
                            <w:sz w:val="18"/>
                            <w:szCs w:val="18"/>
                            <w:lang w:val="fr-CA"/>
                          </w:rPr>
                          <w:t>Dufferin/Wellington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5B25B5" w:rsidRPr="0084285C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3459D7" w:rsidRDefault="008C659E">
                        <w:pPr>
                          <w:pStyle w:val="TableParagraph"/>
                          <w:spacing w:line="254" w:lineRule="auto"/>
                          <w:ind w:left="187" w:firstLine="52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459D7">
                          <w:rPr>
                            <w:i/>
                            <w:w w:val="110"/>
                            <w:sz w:val="18"/>
                            <w:szCs w:val="18"/>
                          </w:rPr>
                          <w:t>Community Living Guelph/Wellington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8C659E" w:rsidP="00A84D85">
                        <w:pPr>
                          <w:pStyle w:val="TableParagraph"/>
                          <w:ind w:left="410"/>
                          <w:rPr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sz w:val="18"/>
                            <w:szCs w:val="18"/>
                          </w:rPr>
                          <w:t>226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84D85">
                          <w:rPr>
                            <w:sz w:val="18"/>
                            <w:szCs w:val="18"/>
                          </w:rPr>
                          <w:t>314-1126</w:t>
                        </w:r>
                      </w:p>
                    </w:tc>
                    <w:tc>
                      <w:tcPr>
                        <w:tcW w:w="4263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9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555850">
                        <w:pPr>
                          <w:pStyle w:val="TableParagraph"/>
                          <w:ind w:left="1365"/>
                          <w:rPr>
                            <w:sz w:val="18"/>
                            <w:szCs w:val="18"/>
                          </w:rPr>
                        </w:pPr>
                        <w:hyperlink r:id="rId7">
                          <w:r w:rsidR="008C659E" w:rsidRPr="00A84D85">
                            <w:rPr>
                              <w:color w:val="0000FF"/>
                              <w:w w:val="110"/>
                              <w:sz w:val="18"/>
                              <w:szCs w:val="18"/>
                              <w:u w:val="single" w:color="0000FF"/>
                            </w:rPr>
                            <w:t>kcarpenter@clgw.ca</w:t>
                          </w:r>
                        </w:hyperlink>
                      </w:p>
                    </w:tc>
                  </w:tr>
                  <w:tr w:rsidR="005B25B5" w:rsidTr="00193A73">
                    <w:trPr>
                      <w:trHeight w:hRule="exact" w:val="1678"/>
                    </w:trPr>
                    <w:tc>
                      <w:tcPr>
                        <w:tcW w:w="1895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A84D85" w:rsidRDefault="008C659E" w:rsidP="005C3E95">
                        <w:pPr>
                          <w:pStyle w:val="TableParagraph"/>
                          <w:spacing w:line="252" w:lineRule="auto"/>
                          <w:ind w:left="168" w:right="167" w:hanging="4"/>
                          <w:jc w:val="center"/>
                          <w:rPr>
                            <w:sz w:val="18"/>
                            <w:szCs w:val="18"/>
                            <w:lang w:val="fr-CA"/>
                          </w:rPr>
                        </w:pPr>
                        <w:r w:rsidRPr="00A84D85">
                          <w:rPr>
                            <w:w w:val="110"/>
                            <w:sz w:val="18"/>
                            <w:szCs w:val="18"/>
                            <w:lang w:val="fr-CA"/>
                          </w:rPr>
                          <w:t>Becky Verdun (</w:t>
                        </w:r>
                        <w:r w:rsidR="005C3E95" w:rsidRPr="00A84D85">
                          <w:rPr>
                            <w:color w:val="000000"/>
                            <w:sz w:val="18"/>
                            <w:szCs w:val="18"/>
                            <w:lang w:val="fr-CA"/>
                          </w:rPr>
                          <w:t xml:space="preserve">Contrat – remplace </w:t>
                        </w:r>
                        <w:r w:rsidRPr="00A84D85">
                          <w:rPr>
                            <w:w w:val="110"/>
                            <w:sz w:val="18"/>
                            <w:szCs w:val="18"/>
                            <w:lang w:val="fr-CA"/>
                          </w:rPr>
                          <w:t>Amanda Paradis)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84285C" w:rsidRDefault="0084285C" w:rsidP="0084285C">
                        <w:pPr>
                          <w:pStyle w:val="TableParagraph"/>
                          <w:spacing w:line="254" w:lineRule="auto"/>
                          <w:ind w:left="90"/>
                          <w:rPr>
                            <w:sz w:val="18"/>
                            <w:szCs w:val="18"/>
                            <w:lang w:val="fr-CA"/>
                          </w:rPr>
                        </w:pP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>Agente de développement commun</w:t>
                        </w:r>
                        <w:r>
                          <w:rPr>
                            <w:sz w:val="18"/>
                            <w:szCs w:val="18"/>
                            <w:lang w:val="fr-CA"/>
                          </w:rPr>
                          <w:t>aut</w:t>
                        </w: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>aire</w:t>
                        </w:r>
                        <w:r w:rsidRPr="0084285C">
                          <w:rPr>
                            <w:rFonts w:ascii="Century Gothic" w:hAnsi="Century Gothic"/>
                            <w:color w:val="000000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Pr="0084285C">
                          <w:rPr>
                            <w:w w:val="110"/>
                            <w:sz w:val="18"/>
                            <w:szCs w:val="18"/>
                            <w:lang w:val="fr-CA"/>
                          </w:rPr>
                          <w:t>-</w:t>
                        </w:r>
                        <w:r w:rsidR="008C659E" w:rsidRPr="0084285C">
                          <w:rPr>
                            <w:w w:val="105"/>
                            <w:sz w:val="18"/>
                            <w:szCs w:val="18"/>
                            <w:lang w:val="fr-CA"/>
                          </w:rPr>
                          <w:t>– Waterloo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5B25B5" w:rsidRPr="00193A73" w:rsidRDefault="005B25B5">
                        <w:pPr>
                          <w:pStyle w:val="TableParagraph"/>
                          <w:spacing w:before="7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193A73" w:rsidRDefault="00193A73" w:rsidP="00193A73">
                        <w:pPr>
                          <w:pStyle w:val="TableParagraph"/>
                          <w:spacing w:line="254" w:lineRule="auto"/>
                          <w:ind w:left="235" w:right="236" w:hanging="1"/>
                          <w:jc w:val="center"/>
                          <w:rPr>
                            <w:i/>
                            <w:sz w:val="18"/>
                            <w:szCs w:val="18"/>
                            <w:lang w:val="fr-CA"/>
                          </w:rPr>
                        </w:pPr>
                        <w:r w:rsidRPr="00193A73">
                          <w:rPr>
                            <w:sz w:val="18"/>
                            <w:szCs w:val="18"/>
                            <w:lang w:val="fr-CA"/>
                          </w:rPr>
                          <w:t xml:space="preserve">Centre de ressources pour </w:t>
                        </w:r>
                        <w:r w:rsidRPr="00193A73">
                          <w:rPr>
                            <w:sz w:val="18"/>
                            <w:szCs w:val="18"/>
                            <w:lang w:val="fr-CA"/>
                          </w:rPr>
                          <w:t xml:space="preserve">les </w:t>
                        </w:r>
                        <w:r w:rsidRPr="00193A73">
                          <w:rPr>
                            <w:sz w:val="18"/>
                            <w:szCs w:val="18"/>
                            <w:lang w:val="fr-CA"/>
                          </w:rPr>
                          <w:t>personnes ayant une déficience intellectuelle</w:t>
                        </w:r>
                        <w:r w:rsidRPr="00193A73">
                          <w:rPr>
                            <w:sz w:val="18"/>
                            <w:szCs w:val="18"/>
                            <w:lang w:val="fr-CA"/>
                          </w:rPr>
                          <w:t> /</w:t>
                        </w:r>
                        <w:r>
                          <w:rPr>
                            <w:i/>
                            <w:w w:val="105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="008C659E" w:rsidRPr="00193A73">
                          <w:rPr>
                            <w:i/>
                            <w:w w:val="105"/>
                            <w:sz w:val="18"/>
                            <w:szCs w:val="18"/>
                            <w:lang w:val="fr-CA"/>
                          </w:rPr>
                          <w:t>Developmental Services</w:t>
                        </w:r>
                        <w:r w:rsidR="008C659E" w:rsidRPr="00193A73">
                          <w:rPr>
                            <w:i/>
                            <w:spacing w:val="-33"/>
                            <w:w w:val="105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="008C659E" w:rsidRPr="00193A73">
                          <w:rPr>
                            <w:i/>
                            <w:w w:val="105"/>
                            <w:sz w:val="18"/>
                            <w:szCs w:val="18"/>
                            <w:lang w:val="fr-CA"/>
                          </w:rPr>
                          <w:t>Resource</w:t>
                        </w:r>
                        <w:r w:rsidR="008C659E" w:rsidRPr="00193A73">
                          <w:rPr>
                            <w:i/>
                            <w:w w:val="116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="008C659E" w:rsidRPr="00193A73">
                          <w:rPr>
                            <w:i/>
                            <w:w w:val="105"/>
                            <w:sz w:val="18"/>
                            <w:szCs w:val="18"/>
                            <w:lang w:val="fr-CA"/>
                          </w:rPr>
                          <w:t>Centre</w:t>
                        </w:r>
                        <w:r w:rsidR="008C659E" w:rsidRPr="00193A73">
                          <w:rPr>
                            <w:i/>
                            <w:spacing w:val="-21"/>
                            <w:w w:val="105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="008C659E" w:rsidRPr="00193A73">
                          <w:rPr>
                            <w:i/>
                            <w:w w:val="105"/>
                            <w:sz w:val="18"/>
                            <w:szCs w:val="18"/>
                            <w:lang w:val="fr-CA"/>
                          </w:rPr>
                          <w:t>(DSRC)</w:t>
                        </w:r>
                        <w:r w:rsidRPr="00193A73">
                          <w:rPr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B25B5" w:rsidRPr="00193A73" w:rsidRDefault="005B25B5">
                        <w:pPr>
                          <w:pStyle w:val="TableParagraph"/>
                          <w:spacing w:before="7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A84D85" w:rsidRDefault="008C659E" w:rsidP="00A84D85">
                        <w:pPr>
                          <w:pStyle w:val="TableParagraph"/>
                          <w:ind w:left="388" w:right="38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sz w:val="18"/>
                            <w:szCs w:val="18"/>
                          </w:rPr>
                          <w:t>519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84D85">
                          <w:rPr>
                            <w:sz w:val="18"/>
                            <w:szCs w:val="18"/>
                          </w:rPr>
                          <w:t>741-1121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t>,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br/>
                          <w:t>poste </w:t>
                        </w:r>
                        <w:r w:rsidRPr="00A84D85">
                          <w:rPr>
                            <w:sz w:val="18"/>
                            <w:szCs w:val="18"/>
                          </w:rPr>
                          <w:t>2226</w:t>
                        </w:r>
                      </w:p>
                    </w:tc>
                    <w:tc>
                      <w:tcPr>
                        <w:tcW w:w="4263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9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555850">
                        <w:pPr>
                          <w:pStyle w:val="TableParagraph"/>
                          <w:ind w:left="1322"/>
                          <w:rPr>
                            <w:sz w:val="18"/>
                            <w:szCs w:val="18"/>
                          </w:rPr>
                        </w:pPr>
                        <w:hyperlink r:id="rId8">
                          <w:r w:rsidR="008C659E" w:rsidRPr="00A84D85">
                            <w:rPr>
                              <w:color w:val="0000FF"/>
                              <w:w w:val="110"/>
                              <w:sz w:val="18"/>
                              <w:szCs w:val="18"/>
                              <w:u w:val="single" w:color="0000FF"/>
                            </w:rPr>
                            <w:t>b.verdun@dscwr.com</w:t>
                          </w:r>
                        </w:hyperlink>
                      </w:p>
                    </w:tc>
                  </w:tr>
                  <w:tr w:rsidR="005B25B5" w:rsidTr="00193A73">
                    <w:trPr>
                      <w:trHeight w:hRule="exact" w:val="985"/>
                    </w:trPr>
                    <w:tc>
                      <w:tcPr>
                        <w:tcW w:w="1895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8C659E">
                        <w:pPr>
                          <w:pStyle w:val="TableParagraph"/>
                          <w:ind w:right="22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w w:val="110"/>
                            <w:sz w:val="18"/>
                            <w:szCs w:val="18"/>
                          </w:rPr>
                          <w:t>Marianne Vico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B25B5" w:rsidRPr="000E230E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C15CF8" w:rsidRDefault="0084285C" w:rsidP="0084285C">
                        <w:pPr>
                          <w:pStyle w:val="TableParagraph"/>
                          <w:ind w:left="90"/>
                          <w:rPr>
                            <w:sz w:val="18"/>
                            <w:szCs w:val="18"/>
                            <w:lang w:val="fr-CA"/>
                          </w:rPr>
                        </w:pP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>Agente de développement commun</w:t>
                        </w:r>
                        <w:r>
                          <w:rPr>
                            <w:sz w:val="18"/>
                            <w:szCs w:val="18"/>
                            <w:lang w:val="fr-CA"/>
                          </w:rPr>
                          <w:t>aut</w:t>
                        </w:r>
                        <w:r w:rsidRPr="0084285C">
                          <w:rPr>
                            <w:sz w:val="18"/>
                            <w:szCs w:val="18"/>
                            <w:lang w:val="fr-CA"/>
                          </w:rPr>
                          <w:t>aire</w:t>
                        </w:r>
                        <w:r w:rsidRPr="0084285C">
                          <w:rPr>
                            <w:rFonts w:ascii="Century Gothic" w:hAnsi="Century Gothic"/>
                            <w:color w:val="000000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Pr="0084285C">
                          <w:rPr>
                            <w:w w:val="110"/>
                            <w:sz w:val="18"/>
                            <w:szCs w:val="18"/>
                            <w:lang w:val="fr-CA"/>
                          </w:rPr>
                          <w:t xml:space="preserve">- </w:t>
                        </w:r>
                        <w:r w:rsidR="008C659E" w:rsidRPr="00C15CF8">
                          <w:rPr>
                            <w:w w:val="110"/>
                            <w:sz w:val="18"/>
                            <w:szCs w:val="18"/>
                            <w:lang w:val="fr-CA"/>
                          </w:rPr>
                          <w:t>Peel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5B25B5" w:rsidRPr="00193A73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5B25B5" w:rsidRPr="00193A73" w:rsidRDefault="008C659E">
                        <w:pPr>
                          <w:pStyle w:val="TableParagraph"/>
                          <w:ind w:left="494"/>
                          <w:rPr>
                            <w:sz w:val="18"/>
                            <w:szCs w:val="18"/>
                          </w:rPr>
                        </w:pPr>
                        <w:r w:rsidRPr="00193A73">
                          <w:rPr>
                            <w:w w:val="110"/>
                            <w:sz w:val="18"/>
                            <w:szCs w:val="18"/>
                          </w:rPr>
                          <w:t>Mary Centre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7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8C659E" w:rsidP="00A84D85">
                        <w:pPr>
                          <w:pStyle w:val="TableParagraph"/>
                          <w:ind w:left="1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84D85">
                          <w:rPr>
                            <w:sz w:val="18"/>
                            <w:szCs w:val="18"/>
                          </w:rPr>
                          <w:t>905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84D85">
                          <w:rPr>
                            <w:sz w:val="18"/>
                            <w:szCs w:val="18"/>
                          </w:rPr>
                          <w:t>866-6300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t>,</w:t>
                        </w:r>
                        <w:r w:rsidR="00A84D85">
                          <w:rPr>
                            <w:sz w:val="18"/>
                            <w:szCs w:val="18"/>
                          </w:rPr>
                          <w:br/>
                          <w:t>poste </w:t>
                        </w:r>
                        <w:r w:rsidRPr="00A84D85">
                          <w:rPr>
                            <w:sz w:val="18"/>
                            <w:szCs w:val="18"/>
                          </w:rPr>
                          <w:t>225</w:t>
                        </w:r>
                      </w:p>
                    </w:tc>
                    <w:tc>
                      <w:tcPr>
                        <w:tcW w:w="4263" w:type="dxa"/>
                      </w:tcPr>
                      <w:p w:rsidR="005B25B5" w:rsidRPr="00A84D85" w:rsidRDefault="005B25B5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  <w:p w:rsidR="005B25B5" w:rsidRPr="00A84D85" w:rsidRDefault="00555850">
                        <w:pPr>
                          <w:pStyle w:val="TableParagraph"/>
                          <w:ind w:left="1180"/>
                          <w:rPr>
                            <w:sz w:val="18"/>
                            <w:szCs w:val="18"/>
                          </w:rPr>
                        </w:pPr>
                        <w:hyperlink r:id="rId9">
                          <w:r w:rsidR="008C659E" w:rsidRPr="00A84D85">
                            <w:rPr>
                              <w:color w:val="0000FF"/>
                              <w:w w:val="110"/>
                              <w:sz w:val="18"/>
                              <w:szCs w:val="18"/>
                              <w:u w:val="single" w:color="0000FF"/>
                            </w:rPr>
                            <w:t>mvico@marycentre.com</w:t>
                          </w:r>
                        </w:hyperlink>
                      </w:p>
                    </w:tc>
                  </w:tr>
                  <w:tr w:rsidR="00C15CF8" w:rsidTr="00193A73">
                    <w:trPr>
                      <w:trHeight w:hRule="exact" w:val="715"/>
                    </w:trPr>
                    <w:tc>
                      <w:tcPr>
                        <w:tcW w:w="1895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C15CF8" w:rsidRPr="00C15CF8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3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5CF8" w:rsidTr="00193A73">
                    <w:trPr>
                      <w:trHeight w:hRule="exact" w:val="715"/>
                    </w:trPr>
                    <w:tc>
                      <w:tcPr>
                        <w:tcW w:w="1895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C15CF8" w:rsidRPr="00C15CF8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3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5CF8" w:rsidTr="00193A73">
                    <w:trPr>
                      <w:trHeight w:hRule="exact" w:val="715"/>
                    </w:trPr>
                    <w:tc>
                      <w:tcPr>
                        <w:tcW w:w="1895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C15CF8" w:rsidRPr="00C15CF8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3" w:type="dxa"/>
                      </w:tcPr>
                      <w:p w:rsidR="00C15CF8" w:rsidRPr="00A84D85" w:rsidRDefault="00C15CF8">
                        <w:pPr>
                          <w:pStyle w:val="TableParagraph"/>
                          <w:spacing w:before="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25B5" w:rsidRDefault="005B25B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C659E" w:rsidRPr="005C3E95">
        <w:rPr>
          <w:lang w:val="fr-CA"/>
        </w:rPr>
        <w:br w:type="column"/>
      </w:r>
    </w:p>
    <w:p w:rsidR="005B25B5" w:rsidRPr="005C3E95" w:rsidRDefault="008C659E">
      <w:pPr>
        <w:pStyle w:val="BodyText"/>
        <w:spacing w:before="4"/>
        <w:rPr>
          <w:sz w:val="12"/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7315200</wp:posOffset>
            </wp:positionH>
            <wp:positionV relativeFrom="paragraph">
              <wp:posOffset>115074</wp:posOffset>
            </wp:positionV>
            <wp:extent cx="976316" cy="7383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16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rPr>
          <w:sz w:val="22"/>
          <w:lang w:val="fr-CA"/>
        </w:rPr>
      </w:pPr>
    </w:p>
    <w:p w:rsidR="005B25B5" w:rsidRPr="005C3E95" w:rsidRDefault="005B25B5">
      <w:pPr>
        <w:pStyle w:val="BodyText"/>
        <w:spacing w:before="5"/>
        <w:rPr>
          <w:sz w:val="19"/>
          <w:lang w:val="fr-CA"/>
        </w:rPr>
      </w:pPr>
    </w:p>
    <w:p w:rsidR="005B25B5" w:rsidRPr="005C3E95" w:rsidRDefault="00EB3C51">
      <w:pPr>
        <w:ind w:left="1637"/>
        <w:rPr>
          <w:lang w:val="fr-CA"/>
        </w:rPr>
      </w:pPr>
      <w:r w:rsidRPr="005C3E95">
        <w:rPr>
          <w:w w:val="90"/>
          <w:lang w:val="fr-CA"/>
        </w:rPr>
        <w:t>Décembre</w:t>
      </w:r>
      <w:r w:rsidR="008C659E" w:rsidRPr="005C3E95">
        <w:rPr>
          <w:spacing w:val="52"/>
          <w:w w:val="90"/>
          <w:lang w:val="fr-CA"/>
        </w:rPr>
        <w:t xml:space="preserve"> </w:t>
      </w:r>
      <w:r w:rsidR="008C659E" w:rsidRPr="005C3E95">
        <w:rPr>
          <w:w w:val="90"/>
          <w:lang w:val="fr-CA"/>
        </w:rPr>
        <w:t>2016</w:t>
      </w:r>
    </w:p>
    <w:sectPr w:rsidR="005B25B5" w:rsidRPr="005C3E95" w:rsidSect="008C659E">
      <w:type w:val="continuous"/>
      <w:pgSz w:w="15840" w:h="12240" w:orient="landscape"/>
      <w:pgMar w:top="634" w:right="1008" w:bottom="274" w:left="1152" w:header="720" w:footer="720" w:gutter="0"/>
      <w:cols w:num="2" w:space="720" w:equalWidth="0">
        <w:col w:w="7746" w:space="2402"/>
        <w:col w:w="35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50" w:rsidRDefault="00555850" w:rsidP="00EE2ABE">
      <w:r>
        <w:separator/>
      </w:r>
    </w:p>
  </w:endnote>
  <w:endnote w:type="continuationSeparator" w:id="0">
    <w:p w:rsidR="00555850" w:rsidRDefault="00555850" w:rsidP="00E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50" w:rsidRDefault="00555850" w:rsidP="00EE2ABE">
      <w:r>
        <w:separator/>
      </w:r>
    </w:p>
  </w:footnote>
  <w:footnote w:type="continuationSeparator" w:id="0">
    <w:p w:rsidR="00555850" w:rsidRDefault="00555850" w:rsidP="00E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25B5"/>
    <w:rsid w:val="000E230E"/>
    <w:rsid w:val="00193A73"/>
    <w:rsid w:val="0023622D"/>
    <w:rsid w:val="002C06F2"/>
    <w:rsid w:val="003459D7"/>
    <w:rsid w:val="004A7E9A"/>
    <w:rsid w:val="00555850"/>
    <w:rsid w:val="005B25B5"/>
    <w:rsid w:val="005C3E95"/>
    <w:rsid w:val="0084285C"/>
    <w:rsid w:val="008C659E"/>
    <w:rsid w:val="00A84D85"/>
    <w:rsid w:val="00C15CF8"/>
    <w:rsid w:val="00EB3C51"/>
    <w:rsid w:val="00E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580D443-BA4A-4256-B381-FCB5DAF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2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2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verdun@dscw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arpenter@clgw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sportcommunitydeveloper@clburlington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mvico@mary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CWRPA0</dc:creator>
  <cp:lastModifiedBy>Florence Casteels</cp:lastModifiedBy>
  <cp:revision>12</cp:revision>
  <dcterms:created xsi:type="dcterms:W3CDTF">2017-03-14T10:36:00Z</dcterms:created>
  <dcterms:modified xsi:type="dcterms:W3CDTF">2017-03-17T17:11:00Z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2017-03-14T00:00:00Z</vt:filetime>
  </property>
</Properties>
</file>